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C7851" w14:textId="77777777" w:rsidR="00605FD3" w:rsidRPr="00337410" w:rsidRDefault="00605FD3" w:rsidP="0033741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37410">
        <w:rPr>
          <w:rFonts w:ascii="Times New Roman" w:hAnsi="Times New Roman" w:cs="Times New Roman"/>
          <w:b/>
          <w:sz w:val="24"/>
          <w:szCs w:val="24"/>
          <w:u w:val="single"/>
        </w:rPr>
        <w:t>NU 401 National and Global Health</w:t>
      </w:r>
    </w:p>
    <w:p w14:paraId="2C507892" w14:textId="415867C2" w:rsidR="00516953" w:rsidRPr="00337410" w:rsidRDefault="00605FD3">
      <w:pPr>
        <w:rPr>
          <w:rFonts w:ascii="Times New Roman" w:hAnsi="Times New Roman" w:cs="Times New Roman"/>
          <w:sz w:val="24"/>
          <w:szCs w:val="24"/>
        </w:rPr>
      </w:pPr>
      <w:r w:rsidRPr="00337410">
        <w:rPr>
          <w:rFonts w:ascii="Times New Roman" w:hAnsi="Times New Roman" w:cs="Times New Roman"/>
          <w:sz w:val="24"/>
          <w:szCs w:val="24"/>
        </w:rPr>
        <w:t>Unit 4 SWOT Analysis</w:t>
      </w:r>
      <w:r w:rsidR="00A914A7" w:rsidRPr="00337410">
        <w:rPr>
          <w:rFonts w:ascii="Times New Roman" w:hAnsi="Times New Roman" w:cs="Times New Roman"/>
          <w:sz w:val="24"/>
          <w:szCs w:val="24"/>
        </w:rPr>
        <w:t xml:space="preserve"> Worksheet</w:t>
      </w:r>
    </w:p>
    <w:p w14:paraId="262E34E9" w14:textId="0D54C5E6" w:rsidR="00605FD3" w:rsidRPr="00337410" w:rsidRDefault="00605FD3" w:rsidP="00605FD3">
      <w:pPr>
        <w:rPr>
          <w:rFonts w:ascii="Times New Roman" w:hAnsi="Times New Roman" w:cs="Times New Roman"/>
          <w:sz w:val="24"/>
          <w:szCs w:val="24"/>
        </w:rPr>
      </w:pPr>
      <w:r w:rsidRPr="00337410">
        <w:rPr>
          <w:rFonts w:ascii="Times New Roman" w:hAnsi="Times New Roman" w:cs="Times New Roman"/>
          <w:sz w:val="24"/>
          <w:szCs w:val="24"/>
        </w:rPr>
        <w:t xml:space="preserve">Complete the four-square SWOT analysis </w:t>
      </w:r>
      <w:r w:rsidR="00A914A7" w:rsidRPr="00337410">
        <w:rPr>
          <w:rFonts w:ascii="Times New Roman" w:hAnsi="Times New Roman" w:cs="Times New Roman"/>
          <w:sz w:val="24"/>
          <w:szCs w:val="24"/>
        </w:rPr>
        <w:t xml:space="preserve">to explore the analysis </w:t>
      </w:r>
      <w:r w:rsidRPr="00337410">
        <w:rPr>
          <w:rFonts w:ascii="Times New Roman" w:hAnsi="Times New Roman" w:cs="Times New Roman"/>
          <w:sz w:val="24"/>
          <w:szCs w:val="24"/>
        </w:rPr>
        <w:t xml:space="preserve">for your selected health issue. Use relevant, credible research to inform the </w:t>
      </w:r>
      <w:r w:rsidR="00A914A7" w:rsidRPr="00337410">
        <w:rPr>
          <w:rFonts w:ascii="Times New Roman" w:hAnsi="Times New Roman" w:cs="Times New Roman"/>
          <w:sz w:val="24"/>
          <w:szCs w:val="24"/>
        </w:rPr>
        <w:t xml:space="preserve">issue </w:t>
      </w:r>
      <w:r w:rsidR="00337410">
        <w:rPr>
          <w:rFonts w:ascii="Times New Roman" w:hAnsi="Times New Roman" w:cs="Times New Roman"/>
          <w:sz w:val="24"/>
          <w:szCs w:val="24"/>
        </w:rPr>
        <w:t xml:space="preserve">and </w:t>
      </w:r>
      <w:r w:rsidRPr="00337410">
        <w:rPr>
          <w:rFonts w:ascii="Times New Roman" w:hAnsi="Times New Roman" w:cs="Times New Roman"/>
          <w:sz w:val="24"/>
          <w:szCs w:val="24"/>
        </w:rPr>
        <w:t>solutions.</w:t>
      </w:r>
    </w:p>
    <w:p w14:paraId="55B08724" w14:textId="77777777" w:rsidR="00605FD3" w:rsidRPr="00337410" w:rsidRDefault="00605FD3" w:rsidP="00605FD3">
      <w:pPr>
        <w:spacing w:after="0" w:line="48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374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 Identify </w:t>
      </w:r>
      <w:r w:rsidRPr="00337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three</w:t>
      </w:r>
      <w:r w:rsidRPr="003374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strengths, </w:t>
      </w:r>
      <w:r w:rsidRPr="00337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three</w:t>
      </w:r>
      <w:r w:rsidRPr="003374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weaknesses, </w:t>
      </w:r>
      <w:r w:rsidRPr="00337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three</w:t>
      </w:r>
      <w:r w:rsidRPr="003374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opportunities, and </w:t>
      </w:r>
      <w:r w:rsidRPr="00337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three</w:t>
      </w:r>
      <w:r w:rsidRPr="003374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threats.</w:t>
      </w:r>
    </w:p>
    <w:p w14:paraId="703D4844" w14:textId="77777777" w:rsidR="00605FD3" w:rsidRPr="00337410" w:rsidRDefault="00605FD3" w:rsidP="00605FD3">
      <w:pPr>
        <w:spacing w:after="0" w:line="48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374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 Explain </w:t>
      </w:r>
      <w:r w:rsidRPr="003374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each</w:t>
      </w:r>
      <w:r w:rsidRPr="003374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identified strengths, weaknesses, opportunities, and threats.</w:t>
      </w:r>
    </w:p>
    <w:p w14:paraId="7A0A50E3" w14:textId="5CF24AE4" w:rsidR="00592357" w:rsidRPr="00337410" w:rsidRDefault="00592357" w:rsidP="00592357">
      <w:pPr>
        <w:rPr>
          <w:rFonts w:ascii="Times New Roman" w:hAnsi="Times New Roman" w:cs="Times New Roman"/>
          <w:sz w:val="24"/>
          <w:szCs w:val="24"/>
        </w:rPr>
      </w:pPr>
      <w:r w:rsidRPr="00337410">
        <w:rPr>
          <w:rFonts w:ascii="Times New Roman" w:hAnsi="Times New Roman" w:cs="Times New Roman"/>
          <w:sz w:val="24"/>
          <w:szCs w:val="24"/>
        </w:rPr>
        <w:t xml:space="preserve">Watch this YouTube video for a </w:t>
      </w:r>
      <w:r w:rsidR="002E18EB" w:rsidRPr="00337410">
        <w:rPr>
          <w:rFonts w:ascii="Times New Roman" w:hAnsi="Times New Roman" w:cs="Times New Roman"/>
          <w:sz w:val="24"/>
          <w:szCs w:val="24"/>
        </w:rPr>
        <w:t>2-minute</w:t>
      </w:r>
      <w:r w:rsidRPr="00337410">
        <w:rPr>
          <w:rFonts w:ascii="Times New Roman" w:hAnsi="Times New Roman" w:cs="Times New Roman"/>
          <w:sz w:val="24"/>
          <w:szCs w:val="24"/>
        </w:rPr>
        <w:t xml:space="preserve"> lesson in using SWOT analysis:</w:t>
      </w:r>
    </w:p>
    <w:p w14:paraId="78CDFBCA" w14:textId="77777777" w:rsidR="00605FD3" w:rsidRPr="00337410" w:rsidRDefault="00905077" w:rsidP="005923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592357" w:rsidRPr="00337410">
          <w:rPr>
            <w:rStyle w:val="Hyperlink"/>
            <w:rFonts w:ascii="Times New Roman" w:hAnsi="Times New Roman" w:cs="Times New Roman"/>
            <w:sz w:val="24"/>
            <w:szCs w:val="24"/>
          </w:rPr>
          <w:t>https://www.youtube.com/watch?v=goxMsPCs_z0</w:t>
        </w:r>
      </w:hyperlink>
    </w:p>
    <w:p w14:paraId="2C87A5FE" w14:textId="77777777" w:rsidR="00337410" w:rsidRDefault="00337410" w:rsidP="003374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4160CF" w14:textId="3DC7940E" w:rsidR="00592357" w:rsidRPr="00337410" w:rsidRDefault="00A914A7" w:rsidP="003374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7410">
        <w:rPr>
          <w:rFonts w:ascii="Times New Roman" w:hAnsi="Times New Roman" w:cs="Times New Roman"/>
          <w:sz w:val="24"/>
          <w:szCs w:val="24"/>
        </w:rPr>
        <w:t>Identification of SWOT</w:t>
      </w:r>
    </w:p>
    <w:p w14:paraId="142B9262" w14:textId="61FC396F" w:rsidR="00592357" w:rsidRPr="00337410" w:rsidRDefault="00592357" w:rsidP="00CD6CE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8748" w:type="dxa"/>
        <w:tblInd w:w="607" w:type="dxa"/>
        <w:tblLook w:val="04A0" w:firstRow="1" w:lastRow="0" w:firstColumn="1" w:lastColumn="0" w:noHBand="0" w:noVBand="1"/>
      </w:tblPr>
      <w:tblGrid>
        <w:gridCol w:w="4677"/>
        <w:gridCol w:w="4071"/>
      </w:tblGrid>
      <w:tr w:rsidR="00605FD3" w:rsidRPr="00337410" w14:paraId="7C9C3C8D" w14:textId="77777777" w:rsidTr="00337410">
        <w:tc>
          <w:tcPr>
            <w:tcW w:w="4677" w:type="dxa"/>
          </w:tcPr>
          <w:p w14:paraId="669B8161" w14:textId="77777777" w:rsidR="00605FD3" w:rsidRPr="00337410" w:rsidRDefault="00605FD3" w:rsidP="003C398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7410">
              <w:rPr>
                <w:rFonts w:ascii="Times New Roman" w:eastAsia="Times New Roman" w:hAnsi="Times New Roman" w:cs="Times New Roman"/>
                <w:color w:val="000000"/>
              </w:rPr>
              <w:t>Strengths</w:t>
            </w:r>
          </w:p>
          <w:p w14:paraId="7EDF6505" w14:textId="77777777" w:rsidR="007D150B" w:rsidRPr="00337410" w:rsidRDefault="007D150B" w:rsidP="0033741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71" w:type="dxa"/>
          </w:tcPr>
          <w:p w14:paraId="5B33742A" w14:textId="77777777" w:rsidR="00605FD3" w:rsidRPr="00337410" w:rsidRDefault="00605FD3" w:rsidP="003C398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7410">
              <w:rPr>
                <w:rFonts w:ascii="Times New Roman" w:eastAsia="Times New Roman" w:hAnsi="Times New Roman" w:cs="Times New Roman"/>
                <w:color w:val="000000"/>
              </w:rPr>
              <w:t>Weaknesses</w:t>
            </w:r>
          </w:p>
          <w:p w14:paraId="2A64EB1B" w14:textId="643C450D" w:rsidR="00605FD3" w:rsidRPr="00337410" w:rsidRDefault="00605FD3" w:rsidP="0033741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05FD3" w:rsidRPr="00337410" w14:paraId="57AEC42A" w14:textId="77777777" w:rsidTr="00337410">
        <w:tc>
          <w:tcPr>
            <w:tcW w:w="4677" w:type="dxa"/>
          </w:tcPr>
          <w:p w14:paraId="10CBF3F2" w14:textId="77777777" w:rsidR="00605FD3" w:rsidRPr="00337410" w:rsidRDefault="00605FD3" w:rsidP="003C398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7410">
              <w:rPr>
                <w:rFonts w:ascii="Times New Roman" w:eastAsia="Times New Roman" w:hAnsi="Times New Roman" w:cs="Times New Roman"/>
                <w:color w:val="000000"/>
              </w:rPr>
              <w:t>Opportunities</w:t>
            </w:r>
          </w:p>
          <w:p w14:paraId="43F91C4D" w14:textId="027137B6" w:rsidR="00605FD3" w:rsidRPr="00337410" w:rsidRDefault="00605FD3" w:rsidP="00337410">
            <w:pPr>
              <w:pStyle w:val="ListParagraph"/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71" w:type="dxa"/>
          </w:tcPr>
          <w:p w14:paraId="46BF90EF" w14:textId="77777777" w:rsidR="00605FD3" w:rsidRPr="00337410" w:rsidRDefault="00605FD3" w:rsidP="003C398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7410">
              <w:rPr>
                <w:rFonts w:ascii="Times New Roman" w:eastAsia="Times New Roman" w:hAnsi="Times New Roman" w:cs="Times New Roman"/>
                <w:color w:val="000000"/>
              </w:rPr>
              <w:t>Threats</w:t>
            </w:r>
          </w:p>
          <w:p w14:paraId="3B02060C" w14:textId="77777777" w:rsidR="00605FD3" w:rsidRPr="00337410" w:rsidRDefault="00605FD3" w:rsidP="00337410">
            <w:pPr>
              <w:pStyle w:val="ListParagraph"/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66A855DF" w14:textId="77777777" w:rsidR="00605FD3" w:rsidRPr="00337410" w:rsidRDefault="00605FD3" w:rsidP="00A914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2C070F" w14:textId="0838C866" w:rsidR="00A914A7" w:rsidRPr="00337410" w:rsidRDefault="00A914A7" w:rsidP="00337410">
      <w:pPr>
        <w:rPr>
          <w:rFonts w:ascii="Times New Roman" w:hAnsi="Times New Roman" w:cs="Times New Roman"/>
          <w:sz w:val="24"/>
          <w:szCs w:val="24"/>
        </w:rPr>
      </w:pPr>
      <w:r w:rsidRPr="00337410">
        <w:rPr>
          <w:rFonts w:ascii="Times New Roman" w:hAnsi="Times New Roman" w:cs="Times New Roman"/>
          <w:sz w:val="24"/>
          <w:szCs w:val="24"/>
        </w:rPr>
        <w:t>Explanation of SWOT:</w:t>
      </w:r>
      <w:r w:rsidRPr="00337410">
        <w:rPr>
          <w:rFonts w:ascii="Times New Roman" w:hAnsi="Times New Roman" w:cs="Times New Roman"/>
          <w:sz w:val="24"/>
          <w:szCs w:val="24"/>
        </w:rPr>
        <w:br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29"/>
        <w:gridCol w:w="4301"/>
      </w:tblGrid>
      <w:tr w:rsidR="00A914A7" w:rsidRPr="00337410" w14:paraId="255C3C5A" w14:textId="77777777" w:rsidTr="00A914A7">
        <w:tc>
          <w:tcPr>
            <w:tcW w:w="4788" w:type="dxa"/>
          </w:tcPr>
          <w:p w14:paraId="15A2C1BB" w14:textId="77777777" w:rsidR="00A914A7" w:rsidRPr="00337410" w:rsidRDefault="00A914A7" w:rsidP="00A914A7">
            <w:pPr>
              <w:rPr>
                <w:rFonts w:ascii="Times New Roman" w:hAnsi="Times New Roman" w:cs="Times New Roman"/>
              </w:rPr>
            </w:pPr>
            <w:r w:rsidRPr="00337410">
              <w:rPr>
                <w:rFonts w:ascii="Times New Roman" w:hAnsi="Times New Roman" w:cs="Times New Roman"/>
              </w:rPr>
              <w:t>Strength</w:t>
            </w:r>
          </w:p>
          <w:p w14:paraId="427547CC" w14:textId="691F418D" w:rsidR="00A914A7" w:rsidRPr="00337410" w:rsidRDefault="00A914A7" w:rsidP="003374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8" w:type="dxa"/>
          </w:tcPr>
          <w:p w14:paraId="76CE7C6F" w14:textId="77777777" w:rsidR="00A914A7" w:rsidRPr="00337410" w:rsidRDefault="00A914A7" w:rsidP="00A914A7">
            <w:pPr>
              <w:rPr>
                <w:rFonts w:ascii="Times New Roman" w:hAnsi="Times New Roman" w:cs="Times New Roman"/>
              </w:rPr>
            </w:pPr>
            <w:r w:rsidRPr="00337410">
              <w:rPr>
                <w:rFonts w:ascii="Times New Roman" w:hAnsi="Times New Roman" w:cs="Times New Roman"/>
              </w:rPr>
              <w:t>Weakness</w:t>
            </w:r>
          </w:p>
          <w:p w14:paraId="28502305" w14:textId="4C72EC33" w:rsidR="00CD6CEE" w:rsidRPr="00337410" w:rsidRDefault="00CD6CEE" w:rsidP="00CD6CEE">
            <w:pPr>
              <w:rPr>
                <w:rFonts w:ascii="Times New Roman" w:hAnsi="Times New Roman" w:cs="Times New Roman"/>
              </w:rPr>
            </w:pPr>
          </w:p>
        </w:tc>
      </w:tr>
      <w:tr w:rsidR="00A914A7" w:rsidRPr="00337410" w14:paraId="0CAD27EF" w14:textId="77777777" w:rsidTr="00A914A7">
        <w:tc>
          <w:tcPr>
            <w:tcW w:w="4788" w:type="dxa"/>
          </w:tcPr>
          <w:p w14:paraId="6538D8BB" w14:textId="77777777" w:rsidR="00A914A7" w:rsidRPr="00337410" w:rsidRDefault="00A914A7" w:rsidP="00A914A7">
            <w:pPr>
              <w:rPr>
                <w:rFonts w:ascii="Times New Roman" w:hAnsi="Times New Roman" w:cs="Times New Roman"/>
              </w:rPr>
            </w:pPr>
            <w:r w:rsidRPr="00337410">
              <w:rPr>
                <w:rFonts w:ascii="Times New Roman" w:hAnsi="Times New Roman" w:cs="Times New Roman"/>
              </w:rPr>
              <w:t>Opportunity</w:t>
            </w:r>
          </w:p>
          <w:p w14:paraId="2F3E43F9" w14:textId="77777777" w:rsidR="00A914A7" w:rsidRPr="00337410" w:rsidRDefault="00A914A7" w:rsidP="00A914A7">
            <w:pPr>
              <w:rPr>
                <w:rFonts w:ascii="Times New Roman" w:hAnsi="Times New Roman" w:cs="Times New Roman"/>
              </w:rPr>
            </w:pPr>
          </w:p>
          <w:p w14:paraId="5E8411C0" w14:textId="0D98854B" w:rsidR="00A914A7" w:rsidRPr="00337410" w:rsidRDefault="00A914A7" w:rsidP="00A91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8" w:type="dxa"/>
          </w:tcPr>
          <w:p w14:paraId="3DBD7323" w14:textId="77777777" w:rsidR="00A914A7" w:rsidRPr="00337410" w:rsidRDefault="00A914A7" w:rsidP="00A914A7">
            <w:pPr>
              <w:rPr>
                <w:rFonts w:ascii="Times New Roman" w:hAnsi="Times New Roman" w:cs="Times New Roman"/>
              </w:rPr>
            </w:pPr>
            <w:r w:rsidRPr="00337410">
              <w:rPr>
                <w:rFonts w:ascii="Times New Roman" w:hAnsi="Times New Roman" w:cs="Times New Roman"/>
              </w:rPr>
              <w:t xml:space="preserve">Threat </w:t>
            </w:r>
          </w:p>
          <w:p w14:paraId="0BA9D06A" w14:textId="71449377" w:rsidR="00283D5B" w:rsidRPr="00337410" w:rsidRDefault="00283D5B" w:rsidP="00283D5B">
            <w:pPr>
              <w:rPr>
                <w:rFonts w:ascii="Times New Roman" w:hAnsi="Times New Roman" w:cs="Times New Roman"/>
              </w:rPr>
            </w:pPr>
          </w:p>
        </w:tc>
      </w:tr>
    </w:tbl>
    <w:p w14:paraId="09EB47FA" w14:textId="0890AE46" w:rsidR="00A914A7" w:rsidRPr="00337410" w:rsidRDefault="00A914A7" w:rsidP="00A914A7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24E2358" w14:textId="41A9E9F9" w:rsidR="00A914A7" w:rsidRPr="00337410" w:rsidRDefault="00A914A7" w:rsidP="00337410">
      <w:pPr>
        <w:rPr>
          <w:rFonts w:ascii="Times New Roman" w:hAnsi="Times New Roman" w:cs="Times New Roman"/>
          <w:sz w:val="24"/>
          <w:szCs w:val="24"/>
        </w:rPr>
      </w:pPr>
      <w:r w:rsidRPr="00337410">
        <w:rPr>
          <w:rFonts w:ascii="Times New Roman" w:hAnsi="Times New Roman" w:cs="Times New Roman"/>
          <w:sz w:val="24"/>
          <w:szCs w:val="24"/>
        </w:rPr>
        <w:t>Conclusions:</w:t>
      </w:r>
    </w:p>
    <w:p w14:paraId="2A9D2D35" w14:textId="77777777" w:rsidR="00592357" w:rsidRPr="00337410" w:rsidRDefault="00592357">
      <w:pPr>
        <w:rPr>
          <w:rFonts w:ascii="Times New Roman" w:hAnsi="Times New Roman" w:cs="Times New Roman"/>
          <w:sz w:val="24"/>
          <w:szCs w:val="24"/>
        </w:rPr>
      </w:pPr>
    </w:p>
    <w:sectPr w:rsidR="00592357" w:rsidRPr="003374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17714"/>
    <w:multiLevelType w:val="hybridMultilevel"/>
    <w:tmpl w:val="4508A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01C9"/>
    <w:multiLevelType w:val="hybridMultilevel"/>
    <w:tmpl w:val="BB042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36924"/>
    <w:multiLevelType w:val="hybridMultilevel"/>
    <w:tmpl w:val="406CFC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A46DCC"/>
    <w:multiLevelType w:val="hybridMultilevel"/>
    <w:tmpl w:val="855A5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85211A"/>
    <w:multiLevelType w:val="hybridMultilevel"/>
    <w:tmpl w:val="3D3C9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FD3"/>
    <w:rsid w:val="0011324E"/>
    <w:rsid w:val="00116293"/>
    <w:rsid w:val="002652D0"/>
    <w:rsid w:val="00283D5B"/>
    <w:rsid w:val="002E18EB"/>
    <w:rsid w:val="00337410"/>
    <w:rsid w:val="004064A2"/>
    <w:rsid w:val="004117F7"/>
    <w:rsid w:val="00592357"/>
    <w:rsid w:val="00605FD3"/>
    <w:rsid w:val="00674ADC"/>
    <w:rsid w:val="007D150B"/>
    <w:rsid w:val="008548E6"/>
    <w:rsid w:val="00905077"/>
    <w:rsid w:val="00A914A7"/>
    <w:rsid w:val="00CD6CEE"/>
    <w:rsid w:val="00E22C56"/>
    <w:rsid w:val="00E674D2"/>
    <w:rsid w:val="00F6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9EE3E"/>
  <w15:docId w15:val="{5E1DDD72-916A-FB4C-81D5-2864EB60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FD3"/>
    <w:pPr>
      <w:ind w:left="720"/>
      <w:contextualSpacing/>
    </w:pPr>
  </w:style>
  <w:style w:type="table" w:styleId="TableGrid">
    <w:name w:val="Table Grid"/>
    <w:basedOn w:val="TableNormal"/>
    <w:uiPriority w:val="39"/>
    <w:rsid w:val="00605FD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92357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2357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3374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goxMsPCs_z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JOHN MAC</cp:lastModifiedBy>
  <cp:revision>2</cp:revision>
  <dcterms:created xsi:type="dcterms:W3CDTF">2020-06-06T23:39:00Z</dcterms:created>
  <dcterms:modified xsi:type="dcterms:W3CDTF">2020-06-06T23:39:00Z</dcterms:modified>
</cp:coreProperties>
</file>